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66" w:rsidRDefault="008F6866" w:rsidP="008F6866">
      <w:pPr>
        <w:pStyle w:val="ConsPlusNormal"/>
        <w:jc w:val="center"/>
      </w:pPr>
    </w:p>
    <w:p w:rsidR="00FD0DA5" w:rsidRDefault="00FD0DA5" w:rsidP="008F6866">
      <w:pPr>
        <w:pStyle w:val="ConsPlusNormal"/>
        <w:jc w:val="center"/>
      </w:pPr>
    </w:p>
    <w:p w:rsidR="008F6866" w:rsidRDefault="008F6866" w:rsidP="008F6866">
      <w:pPr>
        <w:pStyle w:val="ConsPlusNormal"/>
        <w:jc w:val="center"/>
      </w:pPr>
      <w:bookmarkStart w:id="0" w:name="Par398"/>
      <w:bookmarkEnd w:id="0"/>
      <w:r>
        <w:t>ЗАЯВЛЕНИЕ</w:t>
      </w:r>
    </w:p>
    <w:p w:rsidR="008F6866" w:rsidRDefault="008F6866" w:rsidP="008F6866">
      <w:pPr>
        <w:pStyle w:val="ConsPlusNormal"/>
        <w:jc w:val="center"/>
      </w:pPr>
      <w:r>
        <w:t>о предоставлении архивной справки, архивной выписки, копий</w:t>
      </w:r>
    </w:p>
    <w:p w:rsidR="008F6866" w:rsidRDefault="008F6866" w:rsidP="008F6866">
      <w:pPr>
        <w:pStyle w:val="ConsPlusNormal"/>
        <w:jc w:val="center"/>
      </w:pPr>
      <w:r>
        <w:t>архивных документов</w:t>
      </w:r>
    </w:p>
    <w:p w:rsidR="008F6866" w:rsidRDefault="008F6866" w:rsidP="008F6866">
      <w:pPr>
        <w:pStyle w:val="ConsPlusNormal"/>
        <w:jc w:val="right"/>
      </w:pPr>
    </w:p>
    <w:p w:rsidR="008F6866" w:rsidRDefault="008F6866" w:rsidP="008F6866">
      <w:pPr>
        <w:pStyle w:val="ConsPlusNormal"/>
        <w:jc w:val="right"/>
      </w:pPr>
      <w:r>
        <w:t>Директору</w:t>
      </w:r>
    </w:p>
    <w:p w:rsidR="008F6866" w:rsidRDefault="008F6866" w:rsidP="008F6866">
      <w:pPr>
        <w:pStyle w:val="ConsPlusNormal"/>
        <w:jc w:val="right"/>
      </w:pPr>
      <w:r>
        <w:t>казенного учреждения Ханты-Мансийского</w:t>
      </w:r>
    </w:p>
    <w:p w:rsidR="008F6866" w:rsidRDefault="008F6866" w:rsidP="008F6866">
      <w:pPr>
        <w:pStyle w:val="ConsPlusNormal"/>
        <w:jc w:val="right"/>
      </w:pPr>
      <w:r>
        <w:t>автономного округа - Югры</w:t>
      </w:r>
    </w:p>
    <w:p w:rsidR="008F6866" w:rsidRDefault="008F6866" w:rsidP="008F6866">
      <w:pPr>
        <w:pStyle w:val="ConsPlusNormal"/>
        <w:jc w:val="right"/>
      </w:pPr>
      <w:r>
        <w:t>"Государственный архив Ханты-Мансийского</w:t>
      </w:r>
    </w:p>
    <w:p w:rsidR="008F6866" w:rsidRDefault="008F6866" w:rsidP="008F6866">
      <w:pPr>
        <w:pStyle w:val="ConsPlusNormal"/>
        <w:jc w:val="right"/>
      </w:pPr>
      <w:r>
        <w:t>автономного округа - Югры"</w:t>
      </w:r>
    </w:p>
    <w:p w:rsidR="008F6866" w:rsidRDefault="008F6866" w:rsidP="008F6866">
      <w:pPr>
        <w:pStyle w:val="ConsPlusNormal"/>
        <w:jc w:val="right"/>
      </w:pPr>
      <w:r>
        <w:t>_____________________________</w:t>
      </w:r>
    </w:p>
    <w:p w:rsidR="008F6866" w:rsidRDefault="008F6866" w:rsidP="008F6866">
      <w:pPr>
        <w:pStyle w:val="ConsPlusNormal"/>
        <w:jc w:val="right"/>
      </w:pPr>
      <w:r>
        <w:t>(Ф.И.О.)</w:t>
      </w:r>
    </w:p>
    <w:p w:rsidR="008F6866" w:rsidRDefault="008F6866" w:rsidP="008F686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F6866" w:rsidTr="00374D1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</w:pPr>
            <w:r>
              <w:t>Фамилия, имя и отчество (при наличии) лица, запрашивающего информацию.</w:t>
            </w:r>
          </w:p>
          <w:p w:rsidR="008F6866" w:rsidRDefault="008F6866" w:rsidP="00374D1A">
            <w:pPr>
              <w:pStyle w:val="ConsPlusNormal"/>
            </w:pPr>
            <w:r>
              <w:t>Для законного представителя заявителя:</w:t>
            </w:r>
          </w:p>
          <w:p w:rsidR="008F6866" w:rsidRDefault="008F6866" w:rsidP="00374D1A">
            <w:pPr>
              <w:pStyle w:val="ConsPlusNormal"/>
            </w:pPr>
            <w:r>
              <w:t>физического лица - оформленная в соответствии с законодательством Российской Федерации доверенность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  <w:jc w:val="both"/>
            </w:pPr>
          </w:p>
        </w:tc>
      </w:tr>
      <w:tr w:rsidR="008F6866" w:rsidTr="00374D1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</w:pPr>
            <w:proofErr w:type="gramStart"/>
            <w:r>
              <w:t>Фамилия, имя и отчество (при наличии) (все изменения фамилии, имени и отчества (при наличии), дата рождения лица, о котором запрашивается информация</w:t>
            </w:r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  <w:jc w:val="both"/>
            </w:pPr>
          </w:p>
        </w:tc>
      </w:tr>
      <w:tr w:rsidR="008F6866" w:rsidTr="00374D1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</w:pPr>
            <w:r>
              <w:t>Почтовый адрес заявителя для направления архивной справки, архивной выписки, копий архивных документов электронный адрес (при наличии), номер телефона (при наличии)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  <w:jc w:val="both"/>
            </w:pPr>
          </w:p>
        </w:tc>
      </w:tr>
      <w:tr w:rsidR="008F6866" w:rsidTr="00374D1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</w:pPr>
            <w:r>
              <w:t>Цель запроса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  <w:jc w:val="both"/>
            </w:pPr>
          </w:p>
        </w:tc>
      </w:tr>
      <w:tr w:rsidR="008F6866" w:rsidTr="00374D1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  <w:ind w:firstLine="283"/>
            </w:pPr>
            <w:r>
              <w:t>Перечень запрашиваемых сведений, их хронологические рамки: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1. Подтверждение трудового стажа, заработной платы.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2. Получение архивной информации о переименовании организации-работодателя: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название организации в период работы;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ведомственная подчиненность организации (при наличии сведений в трудовой книжке);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даты работы в организации (дата приема, дата увольнения);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название населенного пункта, в котором находилась организация;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должность, которую занимало лицо, о котором запрашивается информация.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3. Получение архивной информации для назначения льгот и компенсаций.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lastRenderedPageBreak/>
              <w:t>4. Получение архивной информации для подтверждения службы в Вооруженных силах, участия в боевых действиях.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5. Получение архивной информации о награждении государственными, ведомственными и иными наградами: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дата награждения;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название организации, представившей к награде, ее ведомственная подчиненность;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должность, которую занимало лицо, о котором запрашивается информация.</w:t>
            </w:r>
          </w:p>
          <w:p w:rsidR="008F6866" w:rsidRDefault="008F6866" w:rsidP="00374D1A">
            <w:pPr>
              <w:pStyle w:val="ConsPlusNormal"/>
              <w:ind w:firstLine="283"/>
            </w:pPr>
            <w:r>
              <w:t>6. Иные вопросы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  <w:jc w:val="both"/>
            </w:pPr>
          </w:p>
        </w:tc>
      </w:tr>
      <w:tr w:rsidR="008F6866" w:rsidTr="00374D1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</w:pPr>
            <w:r>
              <w:lastRenderedPageBreak/>
              <w:t>Иные сведения, которые предоставляются в целях поиска запрашиваемой информации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  <w:jc w:val="both"/>
            </w:pPr>
          </w:p>
        </w:tc>
      </w:tr>
      <w:tr w:rsidR="008F6866" w:rsidTr="00374D1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</w:pPr>
            <w:r>
              <w:t>Прошлые обращения (укажите, когда и куда Вы уже обращались по данному вопросу)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  <w:jc w:val="both"/>
            </w:pPr>
          </w:p>
        </w:tc>
      </w:tr>
      <w:tr w:rsidR="008F6866" w:rsidTr="00374D1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66" w:rsidRDefault="008F6866" w:rsidP="00374D1A">
            <w:pPr>
              <w:pStyle w:val="ConsPlusNormal"/>
            </w:pPr>
            <w:r>
              <w:t>Место и способ выдачи ответа на запрос (Государственный архив Югры или МФЦ, лично или почтой, посредством Единого портала, иное)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6" w:rsidRDefault="008F6866" w:rsidP="00374D1A">
            <w:pPr>
              <w:pStyle w:val="ConsPlusNormal"/>
              <w:jc w:val="both"/>
            </w:pPr>
          </w:p>
        </w:tc>
      </w:tr>
    </w:tbl>
    <w:p w:rsidR="008F6866" w:rsidRDefault="008F6866" w:rsidP="008F6866">
      <w:pPr>
        <w:pStyle w:val="ConsPlusNormal"/>
        <w:ind w:firstLine="540"/>
        <w:jc w:val="both"/>
      </w:pPr>
    </w:p>
    <w:p w:rsidR="008F6866" w:rsidRDefault="008F6866" w:rsidP="008F68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8 июля 2006 года N 152-ФЗ "О персональных данных"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8F6866" w:rsidRDefault="008F6866" w:rsidP="008F68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304"/>
        <w:gridCol w:w="4195"/>
      </w:tblGrid>
      <w:tr w:rsidR="008F6866" w:rsidTr="00374D1A">
        <w:tc>
          <w:tcPr>
            <w:tcW w:w="3572" w:type="dxa"/>
          </w:tcPr>
          <w:p w:rsidR="008F6866" w:rsidRDefault="008F6866" w:rsidP="00374D1A">
            <w:pPr>
              <w:pStyle w:val="ConsPlusNormal"/>
            </w:pPr>
            <w:r>
              <w:t>"____" _____________ 20___ г.</w:t>
            </w:r>
          </w:p>
        </w:tc>
        <w:tc>
          <w:tcPr>
            <w:tcW w:w="1304" w:type="dxa"/>
          </w:tcPr>
          <w:p w:rsidR="008F6866" w:rsidRDefault="008F6866" w:rsidP="00374D1A">
            <w:pPr>
              <w:pStyle w:val="ConsPlusNormal"/>
              <w:jc w:val="both"/>
            </w:pPr>
          </w:p>
        </w:tc>
        <w:tc>
          <w:tcPr>
            <w:tcW w:w="4195" w:type="dxa"/>
          </w:tcPr>
          <w:p w:rsidR="008F6866" w:rsidRDefault="008F6866" w:rsidP="00374D1A">
            <w:pPr>
              <w:pStyle w:val="ConsPlusNormal"/>
              <w:jc w:val="both"/>
            </w:pPr>
            <w:proofErr w:type="spellStart"/>
            <w:r>
              <w:t>Вх</w:t>
            </w:r>
            <w:proofErr w:type="spellEnd"/>
            <w:r>
              <w:t>. N _____________________</w:t>
            </w:r>
          </w:p>
        </w:tc>
      </w:tr>
      <w:tr w:rsidR="008F6866" w:rsidTr="00374D1A">
        <w:tc>
          <w:tcPr>
            <w:tcW w:w="3572" w:type="dxa"/>
            <w:tcBorders>
              <w:bottom w:val="single" w:sz="4" w:space="0" w:color="auto"/>
            </w:tcBorders>
          </w:tcPr>
          <w:p w:rsidR="008F6866" w:rsidRDefault="008F6866" w:rsidP="00374D1A">
            <w:pPr>
              <w:pStyle w:val="ConsPlusNormal"/>
            </w:pPr>
          </w:p>
        </w:tc>
        <w:tc>
          <w:tcPr>
            <w:tcW w:w="1304" w:type="dxa"/>
          </w:tcPr>
          <w:p w:rsidR="008F6866" w:rsidRDefault="008F6866" w:rsidP="00374D1A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8F6866" w:rsidRDefault="008F6866" w:rsidP="00374D1A">
            <w:pPr>
              <w:pStyle w:val="ConsPlusNormal"/>
              <w:jc w:val="both"/>
            </w:pPr>
          </w:p>
        </w:tc>
      </w:tr>
      <w:tr w:rsidR="008F6866" w:rsidTr="00374D1A">
        <w:tc>
          <w:tcPr>
            <w:tcW w:w="3572" w:type="dxa"/>
            <w:tcBorders>
              <w:top w:val="single" w:sz="4" w:space="0" w:color="auto"/>
            </w:tcBorders>
          </w:tcPr>
          <w:p w:rsidR="008F6866" w:rsidRDefault="008F6866" w:rsidP="00374D1A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1304" w:type="dxa"/>
          </w:tcPr>
          <w:p w:rsidR="008F6866" w:rsidRDefault="008F6866" w:rsidP="00374D1A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8F6866" w:rsidRDefault="008F6866" w:rsidP="00374D1A">
            <w:pPr>
              <w:pStyle w:val="ConsPlusNormal"/>
              <w:jc w:val="right"/>
            </w:pPr>
            <w:r>
              <w:t>(подпись специалиста структурного подразделения Государственный архив Югры)</w:t>
            </w:r>
          </w:p>
        </w:tc>
      </w:tr>
    </w:tbl>
    <w:p w:rsidR="00450124" w:rsidRDefault="00450124"/>
    <w:p w:rsidR="004D4B96" w:rsidRDefault="004D4B96"/>
    <w:p w:rsidR="004D4B96" w:rsidRDefault="004D4B96"/>
    <w:p w:rsidR="004D4B96" w:rsidRDefault="004D4B96"/>
    <w:p w:rsidR="00FD0DA5" w:rsidRDefault="00FD0DA5"/>
    <w:p w:rsidR="00FD0DA5" w:rsidRDefault="00FD0DA5"/>
    <w:p w:rsidR="00FD0DA5" w:rsidRDefault="00FD0DA5"/>
    <w:p w:rsidR="00FD0DA5" w:rsidRDefault="00FD0DA5"/>
    <w:p w:rsidR="00FD0DA5" w:rsidRDefault="00FD0DA5">
      <w:bookmarkStart w:id="1" w:name="_GoBack"/>
      <w:bookmarkEnd w:id="1"/>
    </w:p>
    <w:sectPr w:rsidR="00FD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66"/>
    <w:rsid w:val="00043FF8"/>
    <w:rsid w:val="00450124"/>
    <w:rsid w:val="004D4B96"/>
    <w:rsid w:val="004D7F3E"/>
    <w:rsid w:val="007A0481"/>
    <w:rsid w:val="008F6866"/>
    <w:rsid w:val="00947474"/>
    <w:rsid w:val="00B11EAF"/>
    <w:rsid w:val="00DF4119"/>
    <w:rsid w:val="00E93CE0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30.01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Федорец Оксана Геннадьевна</dc:creator>
  <cp:lastModifiedBy>Олеся Ращектаева</cp:lastModifiedBy>
  <cp:revision>2</cp:revision>
  <cp:lastPrinted>2023-02-17T07:20:00Z</cp:lastPrinted>
  <dcterms:created xsi:type="dcterms:W3CDTF">2024-04-19T05:06:00Z</dcterms:created>
  <dcterms:modified xsi:type="dcterms:W3CDTF">2024-04-19T05:06:00Z</dcterms:modified>
</cp:coreProperties>
</file>